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36EC4A" w14:textId="0A39A6F4" w:rsidR="0087645F" w:rsidRPr="00B05792" w:rsidRDefault="0087645F" w:rsidP="00C61193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jc w:val="center"/>
        <w:rPr>
          <w:rFonts w:asciiTheme="majorHAnsi" w:eastAsia="Rokkitt" w:hAnsiTheme="majorHAnsi" w:cstheme="majorHAnsi"/>
          <w:b/>
          <w:sz w:val="40"/>
          <w:szCs w:val="40"/>
        </w:rPr>
      </w:pPr>
      <w:r w:rsidRPr="00B05792">
        <w:rPr>
          <w:rFonts w:asciiTheme="majorHAnsi" w:eastAsia="Rokkitt" w:hAnsiTheme="majorHAnsi" w:cstheme="majorHAnsi"/>
          <w:b/>
          <w:sz w:val="40"/>
          <w:szCs w:val="40"/>
        </w:rPr>
        <w:t>202</w:t>
      </w:r>
      <w:r w:rsidR="00EB3E11" w:rsidRPr="00B05792">
        <w:rPr>
          <w:rFonts w:asciiTheme="majorHAnsi" w:eastAsia="Rokkitt" w:hAnsiTheme="majorHAnsi" w:cstheme="majorHAnsi"/>
          <w:b/>
          <w:sz w:val="40"/>
          <w:szCs w:val="40"/>
        </w:rPr>
        <w:t>3</w:t>
      </w:r>
      <w:r w:rsidRPr="00B05792">
        <w:rPr>
          <w:rFonts w:asciiTheme="majorHAnsi" w:eastAsia="Rokkitt" w:hAnsiTheme="majorHAnsi" w:cstheme="majorHAnsi"/>
          <w:b/>
          <w:sz w:val="40"/>
          <w:szCs w:val="40"/>
        </w:rPr>
        <w:t xml:space="preserve"> I</w:t>
      </w:r>
      <w:r w:rsidR="00CB7BFF" w:rsidRPr="00B05792">
        <w:rPr>
          <w:rFonts w:asciiTheme="majorHAnsi" w:eastAsia="Rokkitt" w:hAnsiTheme="majorHAnsi" w:cstheme="majorHAnsi"/>
          <w:b/>
          <w:sz w:val="40"/>
          <w:szCs w:val="40"/>
        </w:rPr>
        <w:t xml:space="preserve">than </w:t>
      </w:r>
      <w:r w:rsidRPr="00B05792">
        <w:rPr>
          <w:rFonts w:asciiTheme="majorHAnsi" w:eastAsia="Rokkitt" w:hAnsiTheme="majorHAnsi" w:cstheme="majorHAnsi"/>
          <w:b/>
          <w:sz w:val="40"/>
          <w:szCs w:val="40"/>
        </w:rPr>
        <w:t>E</w:t>
      </w:r>
      <w:r w:rsidR="00CB7BFF" w:rsidRPr="00B05792">
        <w:rPr>
          <w:rFonts w:asciiTheme="majorHAnsi" w:eastAsia="Rokkitt" w:hAnsiTheme="majorHAnsi" w:cstheme="majorHAnsi"/>
          <w:b/>
          <w:sz w:val="40"/>
          <w:szCs w:val="40"/>
        </w:rPr>
        <w:t xml:space="preserve">lementary </w:t>
      </w:r>
      <w:r w:rsidR="00473151" w:rsidRPr="00B05792">
        <w:rPr>
          <w:rFonts w:asciiTheme="majorHAnsi" w:eastAsia="Rokkitt" w:hAnsiTheme="majorHAnsi" w:cstheme="majorHAnsi"/>
          <w:b/>
          <w:sz w:val="40"/>
          <w:szCs w:val="40"/>
        </w:rPr>
        <w:t xml:space="preserve">School </w:t>
      </w:r>
      <w:r w:rsidRPr="00B05792">
        <w:rPr>
          <w:rFonts w:asciiTheme="majorHAnsi" w:eastAsia="Rokkitt" w:hAnsiTheme="majorHAnsi" w:cstheme="majorHAnsi"/>
          <w:b/>
          <w:sz w:val="40"/>
          <w:szCs w:val="40"/>
        </w:rPr>
        <w:t>Science Fair</w:t>
      </w:r>
    </w:p>
    <w:p w14:paraId="52CF8496" w14:textId="0E4E6228" w:rsidR="00EB3E11" w:rsidRPr="00B05792" w:rsidRDefault="00B65D3B" w:rsidP="00C61193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jc w:val="center"/>
        <w:rPr>
          <w:rFonts w:asciiTheme="majorHAnsi" w:eastAsia="Rokkitt" w:hAnsiTheme="majorHAnsi" w:cstheme="majorHAnsi"/>
          <w:sz w:val="26"/>
          <w:szCs w:val="26"/>
        </w:rPr>
      </w:pPr>
      <w:r w:rsidRPr="008C65BF">
        <w:rPr>
          <w:rFonts w:asciiTheme="majorHAnsi" w:eastAsia="Rokkitt" w:hAnsiTheme="majorHAnsi" w:cstheme="majorHAnsi"/>
          <w:b/>
          <w:bCs/>
          <w:sz w:val="16"/>
          <w:szCs w:val="16"/>
        </w:rPr>
        <w:br/>
      </w:r>
      <w:r w:rsidR="00F60904" w:rsidRPr="00B05792">
        <w:rPr>
          <w:rFonts w:asciiTheme="majorHAnsi" w:eastAsia="Rokkitt" w:hAnsiTheme="majorHAnsi" w:cstheme="majorHAnsi"/>
          <w:sz w:val="26"/>
          <w:szCs w:val="26"/>
        </w:rPr>
        <w:t xml:space="preserve">The Science Fair will </w:t>
      </w:r>
      <w:r w:rsidR="00C61193" w:rsidRPr="00B05792">
        <w:rPr>
          <w:rFonts w:asciiTheme="majorHAnsi" w:eastAsia="Rokkitt" w:hAnsiTheme="majorHAnsi" w:cstheme="majorHAnsi"/>
          <w:sz w:val="26"/>
          <w:szCs w:val="26"/>
        </w:rPr>
        <w:t>take place</w:t>
      </w:r>
      <w:r w:rsidR="00EB3E11" w:rsidRPr="00B05792">
        <w:rPr>
          <w:rFonts w:asciiTheme="majorHAnsi" w:eastAsia="Rokkitt" w:hAnsiTheme="majorHAnsi" w:cstheme="majorHAnsi"/>
          <w:sz w:val="26"/>
          <w:szCs w:val="26"/>
        </w:rPr>
        <w:t xml:space="preserve"> </w:t>
      </w:r>
      <w:r w:rsidR="00F60904" w:rsidRPr="00B05792">
        <w:rPr>
          <w:rFonts w:asciiTheme="majorHAnsi" w:eastAsia="Rokkitt" w:hAnsiTheme="majorHAnsi" w:cstheme="majorHAnsi"/>
          <w:sz w:val="26"/>
          <w:szCs w:val="26"/>
        </w:rPr>
        <w:t xml:space="preserve">on </w:t>
      </w:r>
      <w:r w:rsidR="00EB3E11" w:rsidRPr="00B05792">
        <w:rPr>
          <w:rFonts w:asciiTheme="majorHAnsi" w:eastAsia="Rokkitt" w:hAnsiTheme="majorHAnsi" w:cstheme="majorHAnsi"/>
          <w:sz w:val="26"/>
          <w:szCs w:val="26"/>
        </w:rPr>
        <w:t>Monday February 2</w:t>
      </w:r>
      <w:r w:rsidR="00C61193" w:rsidRPr="00B05792">
        <w:rPr>
          <w:rFonts w:asciiTheme="majorHAnsi" w:eastAsia="Rokkitt" w:hAnsiTheme="majorHAnsi" w:cstheme="majorHAnsi"/>
          <w:sz w:val="26"/>
          <w:szCs w:val="26"/>
        </w:rPr>
        <w:t>7, 2</w:t>
      </w:r>
      <w:r w:rsidR="00EB3E11" w:rsidRPr="00B05792">
        <w:rPr>
          <w:rFonts w:asciiTheme="majorHAnsi" w:eastAsia="Rokkitt" w:hAnsiTheme="majorHAnsi" w:cstheme="majorHAnsi"/>
          <w:sz w:val="26"/>
          <w:szCs w:val="26"/>
        </w:rPr>
        <w:t>023</w:t>
      </w:r>
      <w:r w:rsidR="00C61193" w:rsidRPr="00B05792">
        <w:rPr>
          <w:rFonts w:asciiTheme="majorHAnsi" w:eastAsia="Rokkitt" w:hAnsiTheme="majorHAnsi" w:cstheme="majorHAnsi"/>
          <w:sz w:val="26"/>
          <w:szCs w:val="26"/>
        </w:rPr>
        <w:t xml:space="preserve"> </w:t>
      </w:r>
      <w:r w:rsidR="00801E2B" w:rsidRPr="00B05792">
        <w:rPr>
          <w:rFonts w:asciiTheme="majorHAnsi" w:eastAsia="Rokkitt" w:hAnsiTheme="majorHAnsi" w:cstheme="majorHAnsi"/>
          <w:sz w:val="26"/>
          <w:szCs w:val="26"/>
        </w:rPr>
        <w:t xml:space="preserve">from 6-8pm </w:t>
      </w:r>
      <w:r w:rsidR="00C61193" w:rsidRPr="00B05792">
        <w:rPr>
          <w:rFonts w:asciiTheme="majorHAnsi" w:eastAsia="Rokkitt" w:hAnsiTheme="majorHAnsi" w:cstheme="majorHAnsi"/>
          <w:sz w:val="26"/>
          <w:szCs w:val="26"/>
        </w:rPr>
        <w:t>at IES</w:t>
      </w:r>
      <w:r w:rsidR="00EB3E11" w:rsidRPr="00B05792">
        <w:rPr>
          <w:rFonts w:asciiTheme="majorHAnsi" w:eastAsia="Rokkitt" w:hAnsiTheme="majorHAnsi" w:cstheme="majorHAnsi"/>
          <w:sz w:val="26"/>
          <w:szCs w:val="26"/>
        </w:rPr>
        <w:t>.</w:t>
      </w:r>
    </w:p>
    <w:p w14:paraId="11A3070A" w14:textId="4E55D80C" w:rsidR="00EB3E11" w:rsidRPr="00B05792" w:rsidRDefault="00EB3E11" w:rsidP="00C61193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jc w:val="center"/>
        <w:rPr>
          <w:rFonts w:asciiTheme="majorHAnsi" w:eastAsia="Rokkitt" w:hAnsiTheme="majorHAnsi" w:cstheme="majorHAnsi"/>
          <w:sz w:val="26"/>
          <w:szCs w:val="26"/>
        </w:rPr>
      </w:pPr>
      <w:r w:rsidRPr="00B05792">
        <w:rPr>
          <w:rFonts w:asciiTheme="majorHAnsi" w:eastAsia="Rokkitt" w:hAnsiTheme="majorHAnsi" w:cstheme="majorHAnsi"/>
          <w:sz w:val="26"/>
          <w:szCs w:val="26"/>
        </w:rPr>
        <w:t xml:space="preserve">Project drop off </w:t>
      </w:r>
      <w:r w:rsidR="00766D90" w:rsidRPr="00B05792">
        <w:rPr>
          <w:rFonts w:asciiTheme="majorHAnsi" w:eastAsia="Rokkitt" w:hAnsiTheme="majorHAnsi" w:cstheme="majorHAnsi"/>
          <w:sz w:val="26"/>
          <w:szCs w:val="26"/>
        </w:rPr>
        <w:t>is</w:t>
      </w:r>
      <w:r w:rsidRPr="00B05792">
        <w:rPr>
          <w:rFonts w:asciiTheme="majorHAnsi" w:eastAsia="Rokkitt" w:hAnsiTheme="majorHAnsi" w:cstheme="majorHAnsi"/>
          <w:sz w:val="26"/>
          <w:szCs w:val="26"/>
        </w:rPr>
        <w:t xml:space="preserve"> Sunday February 2</w:t>
      </w:r>
      <w:r w:rsidR="00C61193" w:rsidRPr="00B05792">
        <w:rPr>
          <w:rFonts w:asciiTheme="majorHAnsi" w:eastAsia="Rokkitt" w:hAnsiTheme="majorHAnsi" w:cstheme="majorHAnsi"/>
          <w:sz w:val="26"/>
          <w:szCs w:val="26"/>
        </w:rPr>
        <w:t xml:space="preserve">6, </w:t>
      </w:r>
      <w:r w:rsidR="00814155" w:rsidRPr="00B05792">
        <w:rPr>
          <w:rFonts w:asciiTheme="majorHAnsi" w:eastAsia="Rokkitt" w:hAnsiTheme="majorHAnsi" w:cstheme="majorHAnsi"/>
          <w:sz w:val="26"/>
          <w:szCs w:val="26"/>
        </w:rPr>
        <w:t xml:space="preserve">2023 </w:t>
      </w:r>
      <w:r w:rsidR="00A02154" w:rsidRPr="00B05792">
        <w:rPr>
          <w:rFonts w:asciiTheme="majorHAnsi" w:eastAsia="Rokkitt" w:hAnsiTheme="majorHAnsi" w:cstheme="majorHAnsi"/>
          <w:sz w:val="26"/>
          <w:szCs w:val="26"/>
        </w:rPr>
        <w:t>from</w:t>
      </w:r>
      <w:r w:rsidR="00801E2B" w:rsidRPr="00B05792">
        <w:rPr>
          <w:rFonts w:asciiTheme="majorHAnsi" w:eastAsia="Rokkitt" w:hAnsiTheme="majorHAnsi" w:cstheme="majorHAnsi"/>
          <w:sz w:val="26"/>
          <w:szCs w:val="26"/>
        </w:rPr>
        <w:t xml:space="preserve"> 3-5pm </w:t>
      </w:r>
      <w:r w:rsidRPr="00B05792">
        <w:rPr>
          <w:rFonts w:asciiTheme="majorHAnsi" w:eastAsia="Rokkitt" w:hAnsiTheme="majorHAnsi" w:cstheme="majorHAnsi"/>
          <w:sz w:val="26"/>
          <w:szCs w:val="26"/>
        </w:rPr>
        <w:t>in the Cafetorium.</w:t>
      </w:r>
    </w:p>
    <w:p w14:paraId="0125C2F5" w14:textId="20B4EB86" w:rsidR="00A41A19" w:rsidRPr="00B05792" w:rsidRDefault="00A41A19" w:rsidP="00C61193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jc w:val="center"/>
        <w:rPr>
          <w:rFonts w:asciiTheme="majorHAnsi" w:eastAsia="Rokkitt" w:hAnsiTheme="majorHAnsi" w:cstheme="majorHAnsi"/>
          <w:sz w:val="26"/>
          <w:szCs w:val="26"/>
        </w:rPr>
      </w:pPr>
    </w:p>
    <w:p w14:paraId="57BC4833" w14:textId="01DA8AE8" w:rsidR="00A41A19" w:rsidRPr="00B05792" w:rsidRDefault="00C61193" w:rsidP="00C61193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jc w:val="center"/>
        <w:rPr>
          <w:rFonts w:asciiTheme="majorHAnsi" w:eastAsia="Rokkitt" w:hAnsiTheme="majorHAnsi" w:cstheme="majorHAnsi"/>
          <w:sz w:val="26"/>
          <w:szCs w:val="26"/>
        </w:rPr>
      </w:pPr>
      <w:r w:rsidRPr="00B05792">
        <w:rPr>
          <w:rFonts w:asciiTheme="majorHAnsi" w:eastAsia="Rokkitt" w:hAnsiTheme="majorHAnsi" w:cstheme="majorHAnsi"/>
          <w:sz w:val="26"/>
          <w:szCs w:val="26"/>
        </w:rPr>
        <w:t>Sign Up</w:t>
      </w:r>
      <w:r w:rsidR="006F46D0" w:rsidRPr="00B05792">
        <w:rPr>
          <w:rFonts w:asciiTheme="majorHAnsi" w:eastAsia="Rokkitt" w:hAnsiTheme="majorHAnsi" w:cstheme="majorHAnsi"/>
          <w:sz w:val="26"/>
          <w:szCs w:val="26"/>
        </w:rPr>
        <w:t xml:space="preserve"> to participate</w:t>
      </w:r>
      <w:r w:rsidRPr="00B05792">
        <w:rPr>
          <w:rFonts w:asciiTheme="majorHAnsi" w:eastAsia="Rokkitt" w:hAnsiTheme="majorHAnsi" w:cstheme="majorHAnsi"/>
          <w:sz w:val="26"/>
          <w:szCs w:val="26"/>
        </w:rPr>
        <w:t xml:space="preserve"> at </w:t>
      </w:r>
      <w:hyperlink r:id="rId5" w:tgtFrame="_blank" w:tooltip="Wufoo Registration Page" w:history="1">
        <w:r w:rsidRPr="00B05792">
          <w:rPr>
            <w:rStyle w:val="Hyperlink"/>
            <w:rFonts w:asciiTheme="majorHAnsi" w:eastAsia="Rokkitt" w:hAnsiTheme="majorHAnsi" w:cstheme="majorHAnsi"/>
            <w:sz w:val="26"/>
            <w:szCs w:val="26"/>
          </w:rPr>
          <w:t>https://rtsdpto.wufoo.com/forms/w1nqz44c1vp0tf5/</w:t>
        </w:r>
      </w:hyperlink>
    </w:p>
    <w:p w14:paraId="6D8716FE" w14:textId="77777777" w:rsidR="00EB3E11" w:rsidRPr="0040168F" w:rsidRDefault="00EB3E11" w:rsidP="00CF78F8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rPr>
          <w:rFonts w:asciiTheme="majorHAnsi" w:eastAsia="Rokkitt" w:hAnsiTheme="majorHAnsi" w:cstheme="majorHAnsi"/>
          <w:sz w:val="16"/>
          <w:szCs w:val="16"/>
        </w:rPr>
      </w:pPr>
    </w:p>
    <w:p w14:paraId="6248448B" w14:textId="4A921C84" w:rsidR="00431EEB" w:rsidRPr="007A5BDC" w:rsidRDefault="00922317" w:rsidP="007A5BDC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7A5BDC">
        <w:rPr>
          <w:rFonts w:asciiTheme="majorHAnsi" w:eastAsia="Rokkitt" w:hAnsiTheme="majorHAnsi" w:cstheme="majorHAnsi"/>
          <w:b/>
          <w:sz w:val="32"/>
          <w:szCs w:val="32"/>
        </w:rPr>
        <w:t>STUDENT PROJECT CATEGORIES</w:t>
      </w:r>
      <w:r w:rsidR="00413C97">
        <w:rPr>
          <w:rFonts w:asciiTheme="majorHAnsi" w:eastAsia="Rokkitt" w:hAnsiTheme="majorHAnsi" w:cstheme="majorHAnsi"/>
          <w:b/>
          <w:sz w:val="32"/>
          <w:szCs w:val="32"/>
        </w:rPr>
        <w:t xml:space="preserve"> </w:t>
      </w:r>
      <w:r w:rsidR="00413C97" w:rsidRPr="00413C97">
        <w:rPr>
          <w:rFonts w:asciiTheme="majorHAnsi" w:eastAsia="Rokkitt" w:hAnsiTheme="majorHAnsi" w:cstheme="majorHAnsi"/>
          <w:b/>
        </w:rPr>
        <w:t>(solo or groups up to 4 students)</w:t>
      </w:r>
    </w:p>
    <w:p w14:paraId="097A8482" w14:textId="77777777" w:rsidR="00431EEB" w:rsidRPr="007A5BDC" w:rsidRDefault="00922317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jc w:val="center"/>
        <w:rPr>
          <w:rFonts w:asciiTheme="majorHAnsi" w:hAnsiTheme="majorHAnsi" w:cstheme="majorHAnsi"/>
          <w:sz w:val="28"/>
          <w:szCs w:val="28"/>
        </w:rPr>
      </w:pPr>
      <w:r w:rsidRPr="00855A6C">
        <w:rPr>
          <w:rFonts w:asciiTheme="majorHAnsi" w:hAnsiTheme="majorHAnsi" w:cstheme="majorHAnsi"/>
          <w:b/>
          <w:sz w:val="28"/>
          <w:szCs w:val="28"/>
        </w:rPr>
        <w:t>Category One</w:t>
      </w:r>
      <w:r w:rsidRPr="007A5BDC">
        <w:rPr>
          <w:rFonts w:asciiTheme="majorHAnsi" w:hAnsiTheme="majorHAnsi" w:cstheme="majorHAnsi"/>
          <w:b/>
          <w:sz w:val="28"/>
          <w:szCs w:val="28"/>
        </w:rPr>
        <w:t>: LEARN &amp; EXPLAIN</w:t>
      </w:r>
    </w:p>
    <w:p w14:paraId="7A724CD4" w14:textId="158298A1" w:rsidR="00A17202" w:rsidRDefault="00922317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rPr>
          <w:rFonts w:asciiTheme="majorHAnsi" w:hAnsiTheme="majorHAnsi" w:cstheme="majorHAnsi"/>
          <w:sz w:val="22"/>
          <w:szCs w:val="22"/>
        </w:rPr>
      </w:pPr>
      <w:r w:rsidRPr="007A5BDC">
        <w:rPr>
          <w:rFonts w:asciiTheme="majorHAnsi" w:hAnsiTheme="majorHAnsi" w:cstheme="majorHAnsi"/>
          <w:sz w:val="22"/>
          <w:szCs w:val="22"/>
        </w:rPr>
        <w:t xml:space="preserve">Are you curious to learn how something works? Is there an invention you would like to create? </w:t>
      </w:r>
      <w:r w:rsidR="002975C2">
        <w:rPr>
          <w:rFonts w:asciiTheme="majorHAnsi" w:hAnsiTheme="majorHAnsi" w:cstheme="majorHAnsi"/>
          <w:sz w:val="22"/>
          <w:szCs w:val="22"/>
        </w:rPr>
        <w:t>Ex</w:t>
      </w:r>
      <w:r w:rsidRPr="007A5BDC">
        <w:rPr>
          <w:rFonts w:asciiTheme="majorHAnsi" w:hAnsiTheme="majorHAnsi" w:cstheme="majorHAnsi"/>
          <w:sz w:val="22"/>
          <w:szCs w:val="22"/>
        </w:rPr>
        <w:t>plain any aspect of scientific knowledge which you have learned through research or observation.</w:t>
      </w:r>
      <w:r w:rsidR="006656BB" w:rsidRPr="007A5BDC">
        <w:rPr>
          <w:rFonts w:asciiTheme="majorHAnsi" w:hAnsiTheme="majorHAnsi" w:cstheme="majorHAnsi"/>
          <w:sz w:val="22"/>
          <w:szCs w:val="22"/>
        </w:rPr>
        <w:t xml:space="preserve"> </w:t>
      </w:r>
      <w:r w:rsidR="002975C2">
        <w:rPr>
          <w:rFonts w:asciiTheme="majorHAnsi" w:hAnsiTheme="majorHAnsi" w:cstheme="majorHAnsi"/>
          <w:sz w:val="22"/>
          <w:szCs w:val="22"/>
        </w:rPr>
        <w:t>P</w:t>
      </w:r>
      <w:r w:rsidRPr="007A5BDC">
        <w:rPr>
          <w:rFonts w:asciiTheme="majorHAnsi" w:hAnsiTheme="majorHAnsi" w:cstheme="majorHAnsi"/>
          <w:sz w:val="22"/>
          <w:szCs w:val="22"/>
        </w:rPr>
        <w:t xml:space="preserve">erform a scientific demonstration that explains a concept or shows how something works.  </w:t>
      </w:r>
      <w:r w:rsidR="00F31403">
        <w:rPr>
          <w:rFonts w:asciiTheme="majorHAnsi" w:hAnsiTheme="majorHAnsi" w:cstheme="majorHAnsi"/>
          <w:sz w:val="22"/>
          <w:szCs w:val="22"/>
        </w:rPr>
        <w:br/>
      </w:r>
    </w:p>
    <w:p w14:paraId="3C3A13F1" w14:textId="0D887E24" w:rsidR="00431EEB" w:rsidRDefault="00922317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rPr>
          <w:rFonts w:asciiTheme="majorHAnsi" w:hAnsiTheme="majorHAnsi" w:cstheme="majorHAnsi"/>
          <w:b/>
          <w:sz w:val="22"/>
          <w:szCs w:val="22"/>
        </w:rPr>
      </w:pPr>
      <w:r w:rsidRPr="007A5BDC">
        <w:rPr>
          <w:rFonts w:asciiTheme="majorHAnsi" w:hAnsiTheme="majorHAnsi" w:cstheme="majorHAnsi"/>
          <w:sz w:val="22"/>
          <w:szCs w:val="22"/>
        </w:rPr>
        <w:t xml:space="preserve">Non-experiment projects do not need to follow the scientific method, but should be organized in </w:t>
      </w:r>
      <w:r w:rsidR="00C4130B">
        <w:rPr>
          <w:rFonts w:asciiTheme="majorHAnsi" w:hAnsiTheme="majorHAnsi" w:cstheme="majorHAnsi"/>
          <w:sz w:val="22"/>
          <w:szCs w:val="22"/>
        </w:rPr>
        <w:t>approach</w:t>
      </w:r>
      <w:r w:rsidRPr="007A5BDC">
        <w:rPr>
          <w:rFonts w:asciiTheme="majorHAnsi" w:hAnsiTheme="majorHAnsi" w:cstheme="majorHAnsi"/>
          <w:sz w:val="22"/>
          <w:szCs w:val="22"/>
        </w:rPr>
        <w:t xml:space="preserve"> and presentation.  Each project should have a clear </w:t>
      </w:r>
      <w:r w:rsidRPr="007A5BDC">
        <w:rPr>
          <w:rFonts w:asciiTheme="majorHAnsi" w:hAnsiTheme="majorHAnsi" w:cstheme="majorHAnsi"/>
          <w:b/>
          <w:sz w:val="22"/>
          <w:szCs w:val="22"/>
        </w:rPr>
        <w:t>Introduction</w:t>
      </w:r>
      <w:r w:rsidRPr="007A5BDC">
        <w:rPr>
          <w:rFonts w:asciiTheme="majorHAnsi" w:hAnsiTheme="majorHAnsi" w:cstheme="majorHAnsi"/>
          <w:sz w:val="22"/>
          <w:szCs w:val="22"/>
        </w:rPr>
        <w:t xml:space="preserve"> stating why the </w:t>
      </w:r>
      <w:r w:rsidR="0087645F" w:rsidRPr="007A5BDC">
        <w:rPr>
          <w:rFonts w:asciiTheme="majorHAnsi" w:hAnsiTheme="majorHAnsi" w:cstheme="majorHAnsi"/>
          <w:sz w:val="22"/>
          <w:szCs w:val="22"/>
        </w:rPr>
        <w:t>student</w:t>
      </w:r>
      <w:r w:rsidRPr="007A5BDC">
        <w:rPr>
          <w:rFonts w:asciiTheme="majorHAnsi" w:hAnsiTheme="majorHAnsi" w:cstheme="majorHAnsi"/>
          <w:sz w:val="22"/>
          <w:szCs w:val="22"/>
        </w:rPr>
        <w:t xml:space="preserve"> chose this topic and a concise </w:t>
      </w:r>
      <w:r w:rsidRPr="007A5BDC">
        <w:rPr>
          <w:rFonts w:asciiTheme="majorHAnsi" w:hAnsiTheme="majorHAnsi" w:cstheme="majorHAnsi"/>
          <w:b/>
          <w:sz w:val="22"/>
          <w:szCs w:val="22"/>
        </w:rPr>
        <w:t>Conclusion</w:t>
      </w:r>
      <w:r w:rsidRPr="00A20C48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C73455" w:rsidRPr="00A20C48">
        <w:rPr>
          <w:rFonts w:asciiTheme="majorHAnsi" w:hAnsiTheme="majorHAnsi" w:cstheme="majorHAnsi"/>
          <w:bCs/>
          <w:sz w:val="22"/>
          <w:szCs w:val="22"/>
        </w:rPr>
        <w:t>explaining</w:t>
      </w:r>
      <w:r w:rsidR="00C7345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C73455">
        <w:rPr>
          <w:rFonts w:asciiTheme="majorHAnsi" w:hAnsiTheme="majorHAnsi" w:cstheme="majorHAnsi"/>
          <w:sz w:val="22"/>
          <w:szCs w:val="22"/>
        </w:rPr>
        <w:t xml:space="preserve">what </w:t>
      </w:r>
      <w:r w:rsidRPr="007A5BDC">
        <w:rPr>
          <w:rFonts w:asciiTheme="majorHAnsi" w:hAnsiTheme="majorHAnsi" w:cstheme="majorHAnsi"/>
          <w:sz w:val="22"/>
          <w:szCs w:val="22"/>
        </w:rPr>
        <w:t>the student learned.</w:t>
      </w:r>
      <w:r w:rsidRPr="007A5BDC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ADE727C" w14:textId="52DAD7B0" w:rsidR="00855A6C" w:rsidRDefault="00855A6C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rPr>
          <w:rFonts w:asciiTheme="majorHAnsi" w:hAnsiTheme="majorHAnsi" w:cstheme="majorHAnsi"/>
          <w:b/>
          <w:sz w:val="22"/>
          <w:szCs w:val="22"/>
        </w:rPr>
      </w:pPr>
    </w:p>
    <w:p w14:paraId="740DA3F0" w14:textId="0EC9566D" w:rsidR="00855A6C" w:rsidRDefault="00855A6C" w:rsidP="007B4568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55A6C">
        <w:rPr>
          <w:rFonts w:asciiTheme="majorHAnsi" w:hAnsiTheme="majorHAnsi" w:cstheme="majorHAnsi"/>
          <w:b/>
          <w:sz w:val="28"/>
          <w:szCs w:val="28"/>
        </w:rPr>
        <w:t>Category Two</w:t>
      </w:r>
      <w:r w:rsidRPr="007A5BDC">
        <w:rPr>
          <w:rFonts w:asciiTheme="majorHAnsi" w:hAnsiTheme="majorHAnsi" w:cstheme="majorHAnsi"/>
          <w:b/>
          <w:sz w:val="28"/>
          <w:szCs w:val="28"/>
        </w:rPr>
        <w:t>: EXPERIMENT</w:t>
      </w:r>
      <w:r>
        <w:rPr>
          <w:rFonts w:asciiTheme="majorHAnsi" w:hAnsiTheme="majorHAnsi" w:cstheme="majorHAnsi"/>
          <w:b/>
          <w:sz w:val="28"/>
          <w:szCs w:val="28"/>
        </w:rPr>
        <w:t xml:space="preserve"> USING THE SCIENTIFIC METHOD</w:t>
      </w:r>
    </w:p>
    <w:p w14:paraId="0DA5E984" w14:textId="4D711086" w:rsidR="00855A6C" w:rsidRDefault="00855A6C" w:rsidP="00A1792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rPr>
          <w:rFonts w:asciiTheme="majorHAnsi" w:hAnsiTheme="majorHAnsi" w:cstheme="majorHAnsi"/>
          <w:bCs/>
          <w:sz w:val="22"/>
          <w:szCs w:val="22"/>
        </w:rPr>
      </w:pPr>
      <w:r w:rsidRPr="00A17921">
        <w:rPr>
          <w:rFonts w:asciiTheme="majorHAnsi" w:hAnsiTheme="majorHAnsi" w:cstheme="majorHAnsi"/>
          <w:b/>
          <w:sz w:val="22"/>
          <w:szCs w:val="22"/>
        </w:rPr>
        <w:t>Choose a problem and ask a question about it</w:t>
      </w:r>
      <w:r w:rsidRPr="00A17921">
        <w:rPr>
          <w:rFonts w:asciiTheme="majorHAnsi" w:hAnsiTheme="majorHAnsi" w:cstheme="majorHAnsi"/>
          <w:bCs/>
          <w:sz w:val="22"/>
          <w:szCs w:val="22"/>
        </w:rPr>
        <w:t>. Choose something that interests you or a question where you don't know the answer.</w:t>
      </w:r>
    </w:p>
    <w:p w14:paraId="30FC12F1" w14:textId="77196D6C" w:rsidR="00855A6C" w:rsidRDefault="00855A6C" w:rsidP="00855A6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rPr>
          <w:rFonts w:asciiTheme="majorHAnsi" w:hAnsiTheme="majorHAnsi" w:cstheme="majorHAnsi"/>
          <w:bCs/>
          <w:sz w:val="22"/>
          <w:szCs w:val="22"/>
        </w:rPr>
      </w:pPr>
      <w:r w:rsidRPr="00A17921">
        <w:rPr>
          <w:rFonts w:asciiTheme="majorHAnsi" w:hAnsiTheme="majorHAnsi" w:cstheme="majorHAnsi"/>
          <w:b/>
          <w:sz w:val="22"/>
          <w:szCs w:val="22"/>
        </w:rPr>
        <w:t>Research your topic</w:t>
      </w:r>
      <w:r w:rsidRPr="00A17921">
        <w:rPr>
          <w:rFonts w:asciiTheme="majorHAnsi" w:hAnsiTheme="majorHAnsi" w:cstheme="majorHAnsi"/>
          <w:bCs/>
          <w:sz w:val="22"/>
          <w:szCs w:val="22"/>
        </w:rPr>
        <w:t>. Read about it, ask adults questions, make a list of things you know about it and a list of things you want to know about it.</w:t>
      </w:r>
    </w:p>
    <w:p w14:paraId="516F84E9" w14:textId="51113B27" w:rsidR="00855A6C" w:rsidRDefault="00855A6C" w:rsidP="00855A6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rPr>
          <w:rFonts w:asciiTheme="majorHAnsi" w:hAnsiTheme="majorHAnsi" w:cstheme="majorHAnsi"/>
          <w:bCs/>
          <w:sz w:val="22"/>
          <w:szCs w:val="22"/>
        </w:rPr>
      </w:pPr>
      <w:r w:rsidRPr="00A17921">
        <w:rPr>
          <w:rFonts w:asciiTheme="majorHAnsi" w:hAnsiTheme="majorHAnsi" w:cstheme="majorHAnsi"/>
          <w:b/>
          <w:sz w:val="22"/>
          <w:szCs w:val="22"/>
        </w:rPr>
        <w:t>Form a hypothesis</w:t>
      </w:r>
      <w:r w:rsidRPr="00A17921">
        <w:rPr>
          <w:rFonts w:asciiTheme="majorHAnsi" w:hAnsiTheme="majorHAnsi" w:cstheme="majorHAnsi"/>
          <w:bCs/>
          <w:sz w:val="22"/>
          <w:szCs w:val="22"/>
        </w:rPr>
        <w:t xml:space="preserve">. This is your educated guess about the solution to your question. Your hypothesis must be very clear so you can test it. </w:t>
      </w:r>
    </w:p>
    <w:p w14:paraId="3E4AC4EC" w14:textId="02F961D4" w:rsidR="00855A6C" w:rsidRDefault="00855A6C" w:rsidP="00855A6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rPr>
          <w:rFonts w:asciiTheme="majorHAnsi" w:hAnsiTheme="majorHAnsi" w:cstheme="majorHAnsi"/>
          <w:bCs/>
          <w:sz w:val="22"/>
          <w:szCs w:val="22"/>
        </w:rPr>
      </w:pPr>
      <w:r w:rsidRPr="00A17921">
        <w:rPr>
          <w:rFonts w:asciiTheme="majorHAnsi" w:hAnsiTheme="majorHAnsi" w:cstheme="majorHAnsi"/>
          <w:b/>
          <w:sz w:val="22"/>
          <w:szCs w:val="22"/>
        </w:rPr>
        <w:t>Write your procedures</w:t>
      </w:r>
      <w:r w:rsidRPr="00A17921">
        <w:rPr>
          <w:rFonts w:asciiTheme="majorHAnsi" w:hAnsiTheme="majorHAnsi" w:cstheme="majorHAnsi"/>
          <w:bCs/>
          <w:sz w:val="22"/>
          <w:szCs w:val="22"/>
        </w:rPr>
        <w:t>. Tell what you will do to test your hypothesis. List the materials you will need. Write down everything you will do and number each step.</w:t>
      </w:r>
    </w:p>
    <w:p w14:paraId="55716940" w14:textId="504DDC59" w:rsidR="00855A6C" w:rsidRDefault="00855A6C" w:rsidP="00855A6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rPr>
          <w:rFonts w:asciiTheme="majorHAnsi" w:hAnsiTheme="majorHAnsi" w:cstheme="majorHAnsi"/>
          <w:bCs/>
          <w:sz w:val="22"/>
          <w:szCs w:val="22"/>
        </w:rPr>
      </w:pPr>
      <w:r w:rsidRPr="00A17921">
        <w:rPr>
          <w:rFonts w:asciiTheme="majorHAnsi" w:hAnsiTheme="majorHAnsi" w:cstheme="majorHAnsi"/>
          <w:b/>
          <w:sz w:val="22"/>
          <w:szCs w:val="22"/>
        </w:rPr>
        <w:t>Test your theory</w:t>
      </w:r>
      <w:r w:rsidRPr="00A17921">
        <w:rPr>
          <w:rFonts w:asciiTheme="majorHAnsi" w:hAnsiTheme="majorHAnsi" w:cstheme="majorHAnsi"/>
          <w:bCs/>
          <w:sz w:val="22"/>
          <w:szCs w:val="22"/>
        </w:rPr>
        <w:t xml:space="preserve">. Perform your experiment at home by following your procedures.  Make observations, collect data and take pictures. Keep notes about the experiment and the results.  </w:t>
      </w:r>
    </w:p>
    <w:p w14:paraId="7ADF9C14" w14:textId="0AE27CF3" w:rsidR="00855A6C" w:rsidRDefault="00855A6C" w:rsidP="00855A6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rPr>
          <w:rFonts w:asciiTheme="majorHAnsi" w:hAnsiTheme="majorHAnsi" w:cstheme="majorHAnsi"/>
          <w:bCs/>
          <w:sz w:val="22"/>
          <w:szCs w:val="22"/>
        </w:rPr>
      </w:pPr>
      <w:r w:rsidRPr="00A17921">
        <w:rPr>
          <w:rFonts w:asciiTheme="majorHAnsi" w:hAnsiTheme="majorHAnsi" w:cstheme="majorHAnsi"/>
          <w:b/>
          <w:sz w:val="22"/>
          <w:szCs w:val="22"/>
        </w:rPr>
        <w:t>Organize your data</w:t>
      </w:r>
      <w:r w:rsidRPr="00A17921">
        <w:rPr>
          <w:rFonts w:asciiTheme="majorHAnsi" w:hAnsiTheme="majorHAnsi" w:cstheme="majorHAnsi"/>
          <w:bCs/>
          <w:sz w:val="22"/>
          <w:szCs w:val="22"/>
        </w:rPr>
        <w:t xml:space="preserve">. Make tables, charts, or graphs to show your results. Write a summary.  </w:t>
      </w:r>
    </w:p>
    <w:p w14:paraId="5D053BE8" w14:textId="70BB57E7" w:rsidR="00855A6C" w:rsidRPr="00A17921" w:rsidRDefault="00855A6C" w:rsidP="00855A6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rPr>
          <w:rFonts w:asciiTheme="majorHAnsi" w:hAnsiTheme="majorHAnsi" w:cstheme="majorHAnsi"/>
          <w:bCs/>
          <w:sz w:val="22"/>
          <w:szCs w:val="22"/>
        </w:rPr>
      </w:pPr>
      <w:r w:rsidRPr="00A17921">
        <w:rPr>
          <w:rFonts w:asciiTheme="majorHAnsi" w:hAnsiTheme="majorHAnsi" w:cstheme="majorHAnsi"/>
          <w:b/>
          <w:sz w:val="22"/>
          <w:szCs w:val="22"/>
        </w:rPr>
        <w:t>State your conclusion</w:t>
      </w:r>
      <w:r w:rsidRPr="00A17921">
        <w:rPr>
          <w:rFonts w:asciiTheme="majorHAnsi" w:hAnsiTheme="majorHAnsi" w:cstheme="majorHAnsi"/>
          <w:bCs/>
          <w:sz w:val="22"/>
          <w:szCs w:val="22"/>
        </w:rPr>
        <w:t>. What happened? Was it what you expected? Did you find out what you wanted to know?</w:t>
      </w:r>
    </w:p>
    <w:p w14:paraId="3E8D1879" w14:textId="77777777" w:rsidR="00431EEB" w:rsidRPr="007A5BDC" w:rsidRDefault="00922317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ind w:left="720"/>
        <w:jc w:val="center"/>
        <w:rPr>
          <w:rFonts w:asciiTheme="majorHAnsi" w:hAnsiTheme="majorHAnsi" w:cstheme="majorHAnsi"/>
        </w:rPr>
      </w:pPr>
      <w:r w:rsidRPr="007A5BDC">
        <w:rPr>
          <w:rFonts w:asciiTheme="majorHAnsi" w:hAnsiTheme="majorHAnsi" w:cstheme="majorHAnsi"/>
          <w:noProof/>
        </w:rPr>
        <w:drawing>
          <wp:inline distT="0" distB="0" distL="114300" distR="114300" wp14:anchorId="690BEDB8" wp14:editId="109AA722">
            <wp:extent cx="3314700" cy="20764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07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31EEB" w:rsidRPr="007A5BDC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kkit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B13"/>
    <w:multiLevelType w:val="multilevel"/>
    <w:tmpl w:val="33300BBA"/>
    <w:lvl w:ilvl="0">
      <w:start w:val="1"/>
      <w:numFmt w:val="decimal"/>
      <w:lvlText w:val="%1."/>
      <w:lvlJc w:val="left"/>
      <w:pPr>
        <w:ind w:left="960" w:hanging="60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3E30F75"/>
    <w:multiLevelType w:val="hybridMultilevel"/>
    <w:tmpl w:val="5306665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5C32C3"/>
    <w:multiLevelType w:val="hybridMultilevel"/>
    <w:tmpl w:val="0E7E4E34"/>
    <w:lvl w:ilvl="0" w:tplc="74E02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964BF"/>
    <w:multiLevelType w:val="hybridMultilevel"/>
    <w:tmpl w:val="85627C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821DC9"/>
    <w:multiLevelType w:val="hybridMultilevel"/>
    <w:tmpl w:val="C930E3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4351144">
    <w:abstractNumId w:val="0"/>
  </w:num>
  <w:num w:numId="2" w16cid:durableId="1046680377">
    <w:abstractNumId w:val="3"/>
  </w:num>
  <w:num w:numId="3" w16cid:durableId="1537154548">
    <w:abstractNumId w:val="4"/>
  </w:num>
  <w:num w:numId="4" w16cid:durableId="818573849">
    <w:abstractNumId w:val="1"/>
  </w:num>
  <w:num w:numId="5" w16cid:durableId="1249270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EEB"/>
    <w:rsid w:val="00011695"/>
    <w:rsid w:val="00023169"/>
    <w:rsid w:val="00157F17"/>
    <w:rsid w:val="002975C2"/>
    <w:rsid w:val="002D6B96"/>
    <w:rsid w:val="0040168F"/>
    <w:rsid w:val="00413C97"/>
    <w:rsid w:val="00431EEB"/>
    <w:rsid w:val="00473151"/>
    <w:rsid w:val="004D2955"/>
    <w:rsid w:val="00634C53"/>
    <w:rsid w:val="006656BB"/>
    <w:rsid w:val="006F46D0"/>
    <w:rsid w:val="00766D90"/>
    <w:rsid w:val="00792AC7"/>
    <w:rsid w:val="007A5BDC"/>
    <w:rsid w:val="007B4568"/>
    <w:rsid w:val="007B6445"/>
    <w:rsid w:val="00801E2B"/>
    <w:rsid w:val="00814155"/>
    <w:rsid w:val="008276B9"/>
    <w:rsid w:val="00855A6C"/>
    <w:rsid w:val="0087645F"/>
    <w:rsid w:val="008C65BF"/>
    <w:rsid w:val="00922317"/>
    <w:rsid w:val="009E4996"/>
    <w:rsid w:val="00A02154"/>
    <w:rsid w:val="00A17202"/>
    <w:rsid w:val="00A17921"/>
    <w:rsid w:val="00A20C48"/>
    <w:rsid w:val="00A41A19"/>
    <w:rsid w:val="00A8378B"/>
    <w:rsid w:val="00AB5020"/>
    <w:rsid w:val="00B05792"/>
    <w:rsid w:val="00B56DF4"/>
    <w:rsid w:val="00B65D3B"/>
    <w:rsid w:val="00B90798"/>
    <w:rsid w:val="00C4130B"/>
    <w:rsid w:val="00C51E52"/>
    <w:rsid w:val="00C61193"/>
    <w:rsid w:val="00C62590"/>
    <w:rsid w:val="00C73455"/>
    <w:rsid w:val="00C83BBE"/>
    <w:rsid w:val="00CB7BFF"/>
    <w:rsid w:val="00CF78F8"/>
    <w:rsid w:val="00D17B90"/>
    <w:rsid w:val="00D62D70"/>
    <w:rsid w:val="00D6585F"/>
    <w:rsid w:val="00DA3082"/>
    <w:rsid w:val="00DD2329"/>
    <w:rsid w:val="00DD3CE8"/>
    <w:rsid w:val="00EA7552"/>
    <w:rsid w:val="00EB3E11"/>
    <w:rsid w:val="00F2218E"/>
    <w:rsid w:val="00F31403"/>
    <w:rsid w:val="00F60904"/>
    <w:rsid w:val="00F704B1"/>
    <w:rsid w:val="00FB431A"/>
    <w:rsid w:val="00FD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BB9AE"/>
  <w15:docId w15:val="{D1448166-4866-4158-9590-95B78AB0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17B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1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1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14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rtsdpto.wufoo.com/forms/w1nqz44c1vp0tf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</dc:creator>
  <cp:lastModifiedBy>Donald Park</cp:lastModifiedBy>
  <cp:revision>16</cp:revision>
  <cp:lastPrinted>2023-01-05T18:08:00Z</cp:lastPrinted>
  <dcterms:created xsi:type="dcterms:W3CDTF">2023-01-04T18:58:00Z</dcterms:created>
  <dcterms:modified xsi:type="dcterms:W3CDTF">2023-01-05T18:27:00Z</dcterms:modified>
</cp:coreProperties>
</file>